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646B" w14:textId="77777777" w:rsidR="00FA3200" w:rsidRDefault="00FA3200">
      <w:pPr>
        <w:spacing w:before="100" w:after="100" w:line="240" w:lineRule="auto"/>
        <w:jc w:val="center"/>
      </w:pPr>
    </w:p>
    <w:p w14:paraId="33D91DE9" w14:textId="5599FC66" w:rsidR="00FA3200" w:rsidRDefault="00F82B8F">
      <w:pPr>
        <w:spacing w:after="0" w:line="240" w:lineRule="auto"/>
        <w:jc w:val="center"/>
      </w:pPr>
      <w:r>
        <w:rPr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621FD59" wp14:editId="51011B45">
            <wp:simplePos x="0" y="0"/>
            <wp:positionH relativeFrom="column">
              <wp:posOffset>14602</wp:posOffset>
            </wp:positionH>
            <wp:positionV relativeFrom="paragraph">
              <wp:posOffset>5084</wp:posOffset>
            </wp:positionV>
            <wp:extent cx="1627503" cy="524508"/>
            <wp:effectExtent l="0" t="0" r="0" b="8892"/>
            <wp:wrapTight wrapText="bothSides">
              <wp:wrapPolygon edited="0">
                <wp:start x="0" y="0"/>
                <wp:lineTo x="0" y="21207"/>
                <wp:lineTo x="21246" y="21207"/>
                <wp:lineTo x="21246" y="0"/>
                <wp:lineTo x="0" y="0"/>
              </wp:wrapPolygon>
            </wp:wrapTight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3" cy="5245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133C0">
        <w:rPr>
          <w:b/>
        </w:rPr>
        <w:t xml:space="preserve">       </w:t>
      </w:r>
      <w:r>
        <w:rPr>
          <w:b/>
        </w:rPr>
        <w:t>P</w:t>
      </w:r>
      <w:r>
        <w:rPr>
          <w:b/>
          <w:sz w:val="18"/>
          <w:szCs w:val="18"/>
        </w:rPr>
        <w:t>OWIATOWY URZĄD PRACY W WĄBRZEŹNIE</w:t>
      </w:r>
      <w:r w:rsidR="00D133C0">
        <w:rPr>
          <w:b/>
          <w:sz w:val="18"/>
          <w:szCs w:val="18"/>
        </w:rPr>
        <w:t xml:space="preserve">                                   </w:t>
      </w:r>
      <w:r w:rsidR="00D133C0" w:rsidRPr="00D133C0">
        <w:t xml:space="preserve"> </w:t>
      </w:r>
      <w:r w:rsidR="00D133C0">
        <w:rPr>
          <w:noProof/>
        </w:rPr>
        <w:drawing>
          <wp:inline distT="0" distB="0" distL="0" distR="0" wp14:anchorId="485C5659" wp14:editId="0F74A83A">
            <wp:extent cx="986400" cy="594000"/>
            <wp:effectExtent l="0" t="0" r="4445" b="0"/>
            <wp:docPr id="7089466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4099" w14:textId="77777777" w:rsidR="00FA3200" w:rsidRDefault="00F82B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Ul. Wolności 44, 87-200 Wąbrzeźno</w:t>
      </w:r>
    </w:p>
    <w:p w14:paraId="3383F5F7" w14:textId="77777777" w:rsidR="00FA3200" w:rsidRDefault="00F82B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Tel. 56 690 04-00, fax. 56 690-04-29</w:t>
      </w:r>
    </w:p>
    <w:p w14:paraId="687FCA09" w14:textId="77777777" w:rsidR="00FA3200" w:rsidRDefault="00F82B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wabrzezno.praca.gov.pl</w:t>
      </w:r>
    </w:p>
    <w:p w14:paraId="709CA48E" w14:textId="77777777" w:rsidR="00ED5158" w:rsidRDefault="00F82B8F">
      <w:pPr>
        <w:spacing w:after="0" w:line="240" w:lineRule="auto"/>
        <w:ind w:left="74" w:right="74" w:firstLine="634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                   </w:t>
      </w:r>
    </w:p>
    <w:p w14:paraId="7514F5EC" w14:textId="77777777" w:rsidR="00ED5158" w:rsidRDefault="00ED5158">
      <w:pPr>
        <w:spacing w:after="0" w:line="240" w:lineRule="auto"/>
        <w:ind w:left="74" w:right="74" w:firstLine="634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976BC26" w14:textId="4461C024" w:rsidR="00FA3200" w:rsidRDefault="00F82B8F">
      <w:pPr>
        <w:spacing w:after="0" w:line="240" w:lineRule="auto"/>
        <w:ind w:left="74" w:right="74" w:firstLine="634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Ankieta dla pracodawcy</w:t>
      </w:r>
    </w:p>
    <w:p w14:paraId="2B1CC177" w14:textId="77777777" w:rsidR="00FA3200" w:rsidRDefault="00FA3200">
      <w:pPr>
        <w:spacing w:after="0" w:line="240" w:lineRule="auto"/>
        <w:ind w:left="74" w:right="74" w:firstLine="63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F0FE8FE" w14:textId="77777777" w:rsidR="00ED5158" w:rsidRDefault="00ED5158">
      <w:pPr>
        <w:spacing w:after="0" w:line="240" w:lineRule="auto"/>
        <w:ind w:left="74" w:right="74" w:firstLine="63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36CCE6" w14:textId="7D92AD51" w:rsidR="00FA3200" w:rsidRDefault="00F82B8F">
      <w:pPr>
        <w:spacing w:after="0" w:line="240" w:lineRule="auto"/>
        <w:ind w:left="74" w:right="74" w:firstLine="63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badająca zapotrzebowanie na kształcenie ustawiczne pracowników i pracodawców ze środków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Krajowego Funduszu Szkoleniowego w roku 20</w:t>
      </w:r>
      <w:r w:rsidR="00667936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D515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165F3ECB" w14:textId="77777777" w:rsidR="00FA3200" w:rsidRDefault="00FA3200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BF644E1" w14:textId="77777777" w:rsidR="00ED5158" w:rsidRDefault="00ED5158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EF89DCD" w14:textId="77777777" w:rsidR="00FA3200" w:rsidRDefault="00FA3200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2CABA30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1.Nazwa pracodawcy……………….………………………...……………………...…….……………</w:t>
      </w:r>
    </w:p>
    <w:p w14:paraId="36556874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……………………………..………………………………..……...………….……...……………………………………………………………………………………………….………………….………….</w:t>
      </w:r>
    </w:p>
    <w:p w14:paraId="0594F9A5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 Adres siedziby pracodawcy……………………….………………………...……………….… ...…</w:t>
      </w:r>
    </w:p>
    <w:p w14:paraId="3F39EEB5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………………………………………………………………………...…...…..…………..…….………</w:t>
      </w:r>
    </w:p>
    <w:p w14:paraId="2C875F56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Miejsce prowadzenia działalności………………………………...…………………..….…………..</w:t>
      </w:r>
    </w:p>
    <w:p w14:paraId="606127F4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Imię i nazwisko, stanowisko osoby wyznaczonej do kontaktu z Urzędem: </w:t>
      </w:r>
    </w:p>
    <w:p w14:paraId="0A46A0F3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……………...……………………...……………………...….....…..............………………..….……………………………………………………………………………...………………………………........</w:t>
      </w:r>
    </w:p>
    <w:p w14:paraId="52992D91" w14:textId="77777777" w:rsidR="00FA3200" w:rsidRDefault="00F82B8F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 …….…………………..….                                      e-mail………..….………….……........</w:t>
      </w:r>
    </w:p>
    <w:p w14:paraId="597602B8" w14:textId="77777777" w:rsidR="00FA3200" w:rsidRDefault="00FA3200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F532E07" w14:textId="60E99096" w:rsidR="00FA3200" w:rsidRDefault="00F82B8F">
      <w:pPr>
        <w:spacing w:after="0" w:line="240" w:lineRule="auto"/>
        <w:ind w:right="7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Informuję o zapotrzebowaniu na kształcenie ustawiczne pracowników i pracodawców ze środków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rezerwy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Krajowego Funduszu Szkoleniowego w roku 20</w:t>
      </w:r>
      <w:r w:rsidR="0066793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ED515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następujących priorytetach  rezerwy KFS:</w:t>
      </w:r>
    </w:p>
    <w:p w14:paraId="55198C92" w14:textId="77777777" w:rsidR="00FA3200" w:rsidRDefault="00F82B8F">
      <w:pPr>
        <w:tabs>
          <w:tab w:val="left" w:pos="915"/>
        </w:tabs>
        <w:spacing w:after="0" w:line="240" w:lineRule="auto"/>
        <w:ind w:right="-256"/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5032A88F" w14:textId="77777777" w:rsidR="00FA3200" w:rsidRDefault="00FA3200">
      <w:pPr>
        <w:tabs>
          <w:tab w:val="left" w:pos="915"/>
        </w:tabs>
        <w:spacing w:after="0" w:line="240" w:lineRule="auto"/>
        <w:ind w:right="-256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102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992"/>
        <w:gridCol w:w="2844"/>
        <w:gridCol w:w="2435"/>
      </w:tblGrid>
      <w:tr w:rsidR="00FA3200" w14:paraId="4160B8D2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68E4" w14:textId="77777777" w:rsidR="00FA3200" w:rsidRDefault="00F82B8F">
            <w:pPr>
              <w:spacing w:after="0" w:line="240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Priorytet rezerwy KFS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BEBB" w14:textId="77777777" w:rsidR="00FA3200" w:rsidRDefault="00F82B8F">
            <w:pPr>
              <w:spacing w:after="0" w:line="240" w:lineRule="auto"/>
              <w:ind w:left="-108" w:right="-178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E5D9" w14:textId="77777777" w:rsidR="00FA3200" w:rsidRDefault="00F82B8F">
            <w:pPr>
              <w:spacing w:after="0" w:line="240" w:lineRule="auto"/>
              <w:ind w:right="-87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Koszt wsparcia ze środków rezerwy KFS </w:t>
            </w:r>
          </w:p>
          <w:p w14:paraId="753C8E78" w14:textId="77777777" w:rsidR="00FA3200" w:rsidRDefault="00F82B8F">
            <w:pPr>
              <w:spacing w:after="0" w:line="240" w:lineRule="auto"/>
              <w:ind w:right="-87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dla 1 osoby w zł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8D3A" w14:textId="77777777" w:rsidR="00FA3200" w:rsidRDefault="00F82B8F">
            <w:pPr>
              <w:spacing w:after="0" w:line="240" w:lineRule="auto"/>
              <w:ind w:left="-129" w:right="-139"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Koszt wsparcia ze środków  rezerwy KFS  ogółem w zł</w:t>
            </w:r>
          </w:p>
        </w:tc>
      </w:tr>
      <w:tr w:rsidR="00FA3200" w14:paraId="79816323" w14:textId="77777777" w:rsidTr="00F21D49">
        <w:trPr>
          <w:trHeight w:val="94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2C00" w14:textId="6B014D4D" w:rsidR="00FA3200" w:rsidRPr="00792CD7" w:rsidRDefault="00792CD7" w:rsidP="00ED5158">
            <w:pPr>
              <w:rPr>
                <w:rFonts w:ascii="Times New Roman" w:hAnsi="Times New Roman"/>
                <w:color w:val="000000"/>
              </w:rPr>
            </w:pPr>
            <w:r w:rsidRPr="00792CD7">
              <w:rPr>
                <w:rFonts w:ascii="Times New Roman" w:hAnsi="Times New Roman"/>
                <w:color w:val="000000"/>
              </w:rPr>
              <w:t xml:space="preserve">A. </w:t>
            </w:r>
            <w:proofErr w:type="spellStart"/>
            <w:r w:rsidR="00ED5158" w:rsidRPr="00792CD7">
              <w:rPr>
                <w:rFonts w:ascii="Times New Roman" w:hAnsi="Times New Roman"/>
                <w:color w:val="000000"/>
              </w:rPr>
              <w:t>Wsparcie</w:t>
            </w:r>
            <w:proofErr w:type="spellEnd"/>
            <w:r w:rsidR="00ED5158" w:rsidRPr="00792CD7">
              <w:rPr>
                <w:rFonts w:ascii="Times New Roman" w:hAnsi="Times New Roman"/>
                <w:color w:val="000000"/>
              </w:rPr>
              <w:t xml:space="preserve">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="00ED5158" w:rsidRPr="00792CD7">
              <w:rPr>
                <w:rFonts w:ascii="Times New Roman" w:hAnsi="Times New Roman"/>
                <w:color w:val="000000"/>
              </w:rPr>
              <w:t>MR</w:t>
            </w:r>
            <w:r w:rsidR="00BC5614" w:rsidRPr="00792CD7">
              <w:rPr>
                <w:rFonts w:ascii="Times New Roman" w:hAnsi="Times New Roman"/>
                <w:color w:val="000000"/>
              </w:rPr>
              <w:t>P</w:t>
            </w:r>
            <w:r w:rsidR="00ED5158" w:rsidRPr="00792CD7">
              <w:rPr>
                <w:rFonts w:ascii="Times New Roman" w:hAnsi="Times New Roman"/>
                <w:color w:val="000000"/>
              </w:rPr>
              <w:t>iPS</w:t>
            </w:r>
            <w:proofErr w:type="spellEnd"/>
            <w:r w:rsidR="00ED5158" w:rsidRPr="00792C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B925" w14:textId="77777777" w:rsidR="00FA3200" w:rsidRDefault="00FA3200">
            <w:pPr>
              <w:spacing w:after="0" w:line="240" w:lineRule="auto"/>
              <w:ind w:left="-108"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7C4F" w14:textId="77777777" w:rsidR="00FA3200" w:rsidRDefault="00FA3200">
            <w:pPr>
              <w:spacing w:after="0" w:line="240" w:lineRule="auto"/>
              <w:ind w:left="-100"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C18E" w14:textId="77777777" w:rsidR="00FA3200" w:rsidRDefault="00FA3200">
            <w:pPr>
              <w:spacing w:after="0" w:line="240" w:lineRule="auto"/>
              <w:ind w:left="-83"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3200" w14:paraId="5E1636AA" w14:textId="77777777">
        <w:trPr>
          <w:trHeight w:val="106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B7E1" w14:textId="45CA57AA" w:rsidR="00FA3200" w:rsidRDefault="00ED5158" w:rsidP="00F21D49">
            <w:r w:rsidRPr="00ED5158">
              <w:rPr>
                <w:rFonts w:ascii="Times New Roman" w:hAnsi="Times New Roman"/>
                <w:color w:val="000000"/>
                <w:sz w:val="24"/>
                <w:szCs w:val="24"/>
              </w:rPr>
              <w:t>B. Wsparcie kształcenia ustawicznego osób z orzeczonym stopniem niepełnosprawności.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1F2A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3B71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25D5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3200" w14:paraId="15A33484" w14:textId="77777777">
        <w:trPr>
          <w:trHeight w:val="106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F230" w14:textId="11F30760" w:rsidR="00FA3200" w:rsidRPr="00ED5158" w:rsidRDefault="00ED5158" w:rsidP="00ED515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D5158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C. Wsparcie kształcenia ustawicznego osób, które mogą udokumentować wykonywanie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D5158">
              <w:rPr>
                <w:rFonts w:ascii="Times New Roman" w:hAnsi="Times New Roman"/>
                <w:color w:val="000000"/>
                <w:sz w:val="23"/>
                <w:szCs w:val="23"/>
              </w:rPr>
              <w:t>przez co najmniej 15 lat prac w szczególnych warunkach lub o szczególnym charakterze,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D5158">
              <w:rPr>
                <w:rFonts w:ascii="Times New Roman" w:hAnsi="Times New Roman"/>
                <w:color w:val="000000"/>
                <w:sz w:val="23"/>
                <w:szCs w:val="23"/>
              </w:rPr>
              <w:t>a którym nie przysługuje prawo do emerytury pomostowej.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EBE8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26A2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D85E" w14:textId="77777777" w:rsidR="00FA3200" w:rsidRDefault="00FA3200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D5158" w14:paraId="709C9403" w14:textId="77777777">
        <w:trPr>
          <w:trHeight w:val="106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E5C7" w14:textId="0DAE94E4" w:rsidR="00ED5158" w:rsidRDefault="00ED5158" w:rsidP="00ED515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D5158">
              <w:rPr>
                <w:rFonts w:ascii="Times New Roman" w:hAnsi="Times New Roman"/>
                <w:color w:val="000000"/>
                <w:sz w:val="23"/>
                <w:szCs w:val="23"/>
              </w:rPr>
              <w:t>D. Wsparcie kształcenia ustawicznego w obszarach/branżach kluczowych dla rozwoju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D5158">
              <w:rPr>
                <w:rFonts w:ascii="Times New Roman" w:hAnsi="Times New Roman"/>
                <w:color w:val="000000"/>
                <w:sz w:val="23"/>
                <w:szCs w:val="23"/>
              </w:rPr>
              <w:t>powiatu/województwa wskazanych w dokumentach strategicznych/planach rozwoju.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079F" w14:textId="77777777" w:rsidR="00ED5158" w:rsidRDefault="00ED5158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09D9" w14:textId="77777777" w:rsidR="00ED5158" w:rsidRDefault="00ED5158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8E51" w14:textId="77777777" w:rsidR="00ED5158" w:rsidRDefault="00ED5158">
            <w:pPr>
              <w:spacing w:after="0" w:line="240" w:lineRule="auto"/>
              <w:ind w:right="-256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A3200" w14:paraId="30DB65BB" w14:textId="77777777">
        <w:trPr>
          <w:trHeight w:val="88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5D51" w14:textId="77777777" w:rsidR="00FA3200" w:rsidRDefault="00F82B8F">
            <w:pPr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Razem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EDD3" w14:textId="77777777" w:rsidR="00FA3200" w:rsidRDefault="00FA3200">
            <w:pPr>
              <w:spacing w:after="0" w:line="240" w:lineRule="auto"/>
              <w:ind w:right="-108"/>
              <w:jc w:val="righ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AC17" w14:textId="77777777" w:rsidR="00FA3200" w:rsidRDefault="00FA3200">
            <w:pPr>
              <w:spacing w:after="0" w:line="240" w:lineRule="auto"/>
              <w:ind w:right="-256"/>
              <w:jc w:val="righ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D2AE" w14:textId="77777777" w:rsidR="00FA3200" w:rsidRDefault="00FA3200">
            <w:pPr>
              <w:spacing w:after="0" w:line="240" w:lineRule="auto"/>
              <w:ind w:right="-256"/>
              <w:jc w:val="right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C72791B" w14:textId="77777777" w:rsidR="00FA3200" w:rsidRDefault="00FA3200">
      <w:pPr>
        <w:spacing w:after="0" w:line="240" w:lineRule="auto"/>
        <w:ind w:right="-25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3CB1B11" w14:textId="77777777" w:rsidR="00F21D49" w:rsidRDefault="00F21D49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69873F43" w14:textId="77777777" w:rsidR="00F21D49" w:rsidRDefault="00F21D49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462DCBB0" w14:textId="77777777" w:rsidR="00792CD7" w:rsidRDefault="00792CD7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27B3E77A" w14:textId="77777777" w:rsidR="00792CD7" w:rsidRDefault="00792CD7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68A1AD70" w14:textId="77777777" w:rsidR="00792CD7" w:rsidRDefault="00792CD7">
      <w:pPr>
        <w:widowControl w:val="0"/>
        <w:spacing w:after="0" w:line="240" w:lineRule="auto"/>
        <w:rPr>
          <w:rFonts w:ascii="Arial" w:eastAsia="Verdana" w:hAnsi="Arial" w:cs="Arial"/>
          <w:spacing w:val="-1"/>
          <w:sz w:val="24"/>
          <w:szCs w:val="24"/>
        </w:rPr>
      </w:pPr>
    </w:p>
    <w:p w14:paraId="7E9CFA57" w14:textId="41DA29ED" w:rsidR="00FA3200" w:rsidRDefault="00F82B8F">
      <w:pPr>
        <w:widowControl w:val="0"/>
        <w:spacing w:after="0" w:line="240" w:lineRule="auto"/>
      </w:pPr>
      <w:r>
        <w:rPr>
          <w:rFonts w:ascii="Arial" w:eastAsia="Verdana" w:hAnsi="Arial" w:cs="Arial"/>
          <w:spacing w:val="-1"/>
          <w:sz w:val="24"/>
          <w:szCs w:val="24"/>
        </w:rPr>
        <w:t xml:space="preserve"> ……………                                                                               ….........................................</w:t>
      </w:r>
    </w:p>
    <w:p w14:paraId="673CCD6B" w14:textId="77777777" w:rsidR="00FA3200" w:rsidRDefault="00F82B8F">
      <w:pPr>
        <w:spacing w:after="0" w:line="240" w:lineRule="auto"/>
        <w:ind w:left="6237" w:hanging="6237"/>
        <w:jc w:val="both"/>
        <w:rPr>
          <w:rFonts w:ascii="Times New Roman" w:eastAsia="Verdana" w:hAnsi="Times New Roman"/>
          <w:spacing w:val="-1"/>
          <w:sz w:val="16"/>
          <w:szCs w:val="16"/>
        </w:rPr>
      </w:pPr>
      <w:r>
        <w:rPr>
          <w:rFonts w:ascii="Times New Roman" w:eastAsia="Verdana" w:hAnsi="Times New Roman"/>
          <w:spacing w:val="-1"/>
          <w:sz w:val="16"/>
          <w:szCs w:val="16"/>
        </w:rPr>
        <w:t xml:space="preserve">         (data)                                                                                                                                                    (pieczątka i podpis pracodawcy lub osoby</w:t>
      </w:r>
    </w:p>
    <w:p w14:paraId="22A17EC7" w14:textId="77777777" w:rsidR="00FA3200" w:rsidRDefault="00F82B8F">
      <w:pPr>
        <w:spacing w:after="40" w:line="240" w:lineRule="auto"/>
        <w:ind w:left="851" w:right="142" w:hanging="284"/>
        <w:jc w:val="both"/>
      </w:pPr>
      <w:r>
        <w:rPr>
          <w:rFonts w:ascii="Times New Roman" w:eastAsia="Verdana" w:hAnsi="Times New Roman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upoważnionej do reprezentowania  pracodawcy)</w:t>
      </w:r>
    </w:p>
    <w:p w14:paraId="28896A44" w14:textId="77777777" w:rsidR="00FA3200" w:rsidRDefault="00F82B8F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Uwaga:</w:t>
      </w:r>
    </w:p>
    <w:p w14:paraId="3ABE819A" w14:textId="77777777" w:rsidR="00FA3200" w:rsidRDefault="00F82B8F">
      <w:pPr>
        <w:spacing w:after="0" w:line="240" w:lineRule="auto"/>
        <w:ind w:right="7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Pracodawca może otrzymać środki KFS na sfinansowanie kształcenia ustawicznego podejmowanego przez siebie i swoich pracowników w wysokości:</w:t>
      </w:r>
    </w:p>
    <w:p w14:paraId="397ED50D" w14:textId="77777777" w:rsidR="00FA3200" w:rsidRDefault="00F82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- 80% kosztów kształcenia ustawicznego, nie więcej jednak niż 300% przeciętnego wynagrodzenia w danym roku na </w:t>
      </w:r>
    </w:p>
    <w:p w14:paraId="51C020F9" w14:textId="77777777" w:rsidR="00FA3200" w:rsidRDefault="00F82B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jednego uczestnika;</w:t>
      </w:r>
    </w:p>
    <w:p w14:paraId="52BDD4B6" w14:textId="77777777" w:rsidR="00FA3200" w:rsidRDefault="00F82B8F">
      <w:pPr>
        <w:spacing w:after="0" w:line="240" w:lineRule="auto"/>
        <w:ind w:right="7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- 100%, kosztów kształcenia ustawicznego, nie więcej jednak niż 300% przeciętnego wynagrodzenia w danym roku </w:t>
      </w:r>
    </w:p>
    <w:p w14:paraId="5796254E" w14:textId="77777777" w:rsidR="00FA3200" w:rsidRDefault="00F82B8F">
      <w:pPr>
        <w:spacing w:after="0" w:line="240" w:lineRule="auto"/>
        <w:ind w:right="74"/>
        <w:jc w:val="both"/>
      </w:pPr>
      <w:r>
        <w:rPr>
          <w:rFonts w:ascii="Times New Roman" w:hAnsi="Times New Roman"/>
          <w:sz w:val="20"/>
          <w:szCs w:val="20"/>
        </w:rPr>
        <w:t xml:space="preserve">           na jednego uczestnika w przypadku mikroprzedsiębiorstw ( mniej niż 10 osób zatrudnionych)</w:t>
      </w:r>
    </w:p>
    <w:sectPr w:rsidR="00FA3200">
      <w:pgSz w:w="11906" w:h="16838"/>
      <w:pgMar w:top="567" w:right="720" w:bottom="56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749A" w14:textId="77777777" w:rsidR="004F69E2" w:rsidRDefault="004F69E2">
      <w:pPr>
        <w:spacing w:after="0" w:line="240" w:lineRule="auto"/>
      </w:pPr>
      <w:r>
        <w:separator/>
      </w:r>
    </w:p>
  </w:endnote>
  <w:endnote w:type="continuationSeparator" w:id="0">
    <w:p w14:paraId="50DE6963" w14:textId="77777777" w:rsidR="004F69E2" w:rsidRDefault="004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E11A" w14:textId="77777777" w:rsidR="004F69E2" w:rsidRDefault="004F69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447614" w14:textId="77777777" w:rsidR="004F69E2" w:rsidRDefault="004F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036"/>
    <w:multiLevelType w:val="hybridMultilevel"/>
    <w:tmpl w:val="97A89A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2CCB"/>
    <w:multiLevelType w:val="multilevel"/>
    <w:tmpl w:val="EADE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F0264"/>
    <w:multiLevelType w:val="hybridMultilevel"/>
    <w:tmpl w:val="3FA86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1264"/>
    <w:multiLevelType w:val="hybridMultilevel"/>
    <w:tmpl w:val="6F3E35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3444">
    <w:abstractNumId w:val="1"/>
  </w:num>
  <w:num w:numId="2" w16cid:durableId="952638953">
    <w:abstractNumId w:val="2"/>
  </w:num>
  <w:num w:numId="3" w16cid:durableId="338577981">
    <w:abstractNumId w:val="3"/>
  </w:num>
  <w:num w:numId="4" w16cid:durableId="531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00"/>
    <w:rsid w:val="001E0B51"/>
    <w:rsid w:val="004F69E2"/>
    <w:rsid w:val="00667936"/>
    <w:rsid w:val="00686E04"/>
    <w:rsid w:val="00792CD7"/>
    <w:rsid w:val="00BC5614"/>
    <w:rsid w:val="00D133C0"/>
    <w:rsid w:val="00ED5158"/>
    <w:rsid w:val="00F21D49"/>
    <w:rsid w:val="00F82B8F"/>
    <w:rsid w:val="00F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8E05"/>
  <w15:docId w15:val="{3A6A6A8F-FAD9-45BA-803F-E3E56FD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rPr>
      <w:rFonts w:eastAsia="Times New Roman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Joanna.Kosicka</dc:creator>
  <cp:lastModifiedBy>Andrzej Maciaszek</cp:lastModifiedBy>
  <cp:revision>2</cp:revision>
  <cp:lastPrinted>2019-01-07T13:15:00Z</cp:lastPrinted>
  <dcterms:created xsi:type="dcterms:W3CDTF">2024-01-17T10:20:00Z</dcterms:created>
  <dcterms:modified xsi:type="dcterms:W3CDTF">2024-01-17T10:20:00Z</dcterms:modified>
</cp:coreProperties>
</file>